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AD438" w14:textId="77777777" w:rsidR="00906FD9" w:rsidRDefault="00906FD9" w:rsidP="00906FD9">
      <w:pPr>
        <w:pStyle w:val="Heading2"/>
      </w:pPr>
      <w:r>
        <w:t>Chairperson Role Description</w:t>
      </w:r>
    </w:p>
    <w:p w14:paraId="251C42DC" w14:textId="77777777" w:rsidR="00906FD9" w:rsidRDefault="00906FD9" w:rsidP="00906FD9"/>
    <w:p w14:paraId="483DB595" w14:textId="77777777" w:rsidR="00906FD9" w:rsidRDefault="00906FD9" w:rsidP="00906FD9">
      <w:pPr>
        <w:pStyle w:val="Heading3"/>
      </w:pPr>
      <w:r>
        <w:t>Overview of the role</w:t>
      </w:r>
    </w:p>
    <w:p w14:paraId="026BEFCC" w14:textId="77777777" w:rsidR="00906FD9" w:rsidRDefault="00906FD9" w:rsidP="00906FD9"/>
    <w:p w14:paraId="01DB1059" w14:textId="77777777" w:rsidR="00906FD9" w:rsidRDefault="00906FD9" w:rsidP="00906FD9">
      <w:r>
        <w:t>The Chairperson has overall management and direction of the venue.</w:t>
      </w:r>
    </w:p>
    <w:p w14:paraId="4C0ED264" w14:textId="77777777" w:rsidR="00906FD9" w:rsidRDefault="00906FD9" w:rsidP="00906FD9"/>
    <w:p w14:paraId="6FAA2FAC" w14:textId="77777777" w:rsidR="00906FD9" w:rsidRDefault="00906FD9" w:rsidP="00906FD9">
      <w:pPr>
        <w:rPr>
          <w:rFonts w:ascii="Arial Bold" w:hAnsi="Arial Bold"/>
          <w:b/>
          <w:bCs/>
          <w:color w:val="0086CB"/>
          <w:szCs w:val="26"/>
        </w:rPr>
      </w:pPr>
      <w:r w:rsidRPr="00017253">
        <w:rPr>
          <w:rFonts w:ascii="Arial Bold" w:hAnsi="Arial Bold"/>
          <w:b/>
          <w:bCs/>
          <w:color w:val="0086CB"/>
          <w:szCs w:val="26"/>
        </w:rPr>
        <w:t xml:space="preserve">What </w:t>
      </w:r>
      <w:r>
        <w:rPr>
          <w:rFonts w:ascii="Arial Bold" w:hAnsi="Arial Bold"/>
          <w:b/>
          <w:bCs/>
          <w:color w:val="0086CB"/>
          <w:szCs w:val="26"/>
        </w:rPr>
        <w:t>the role involves</w:t>
      </w:r>
    </w:p>
    <w:p w14:paraId="6EF3BA84" w14:textId="77777777" w:rsidR="00906FD9" w:rsidRDefault="00906FD9" w:rsidP="00906FD9">
      <w:pPr>
        <w:rPr>
          <w:rFonts w:cs="Arial"/>
        </w:rPr>
      </w:pPr>
    </w:p>
    <w:p w14:paraId="17473C7D" w14:textId="77777777" w:rsidR="00906FD9" w:rsidRDefault="00906FD9" w:rsidP="00906FD9">
      <w:pPr>
        <w:rPr>
          <w:rFonts w:cs="Arial"/>
        </w:rPr>
      </w:pPr>
      <w:r w:rsidRPr="00375EFD">
        <w:rPr>
          <w:rFonts w:cs="Arial"/>
        </w:rPr>
        <w:t xml:space="preserve">Exact responsibilities will </w:t>
      </w:r>
      <w:r>
        <w:rPr>
          <w:rFonts w:cs="Arial"/>
        </w:rPr>
        <w:t xml:space="preserve">be agreed </w:t>
      </w:r>
      <w:r w:rsidRPr="00375EFD">
        <w:rPr>
          <w:rFonts w:cs="Arial"/>
        </w:rPr>
        <w:t>but will likely include</w:t>
      </w:r>
      <w:r>
        <w:rPr>
          <w:rFonts w:cs="Arial"/>
        </w:rPr>
        <w:t>:</w:t>
      </w:r>
    </w:p>
    <w:p w14:paraId="22E8357E" w14:textId="77777777" w:rsidR="00906FD9" w:rsidRDefault="00906FD9" w:rsidP="00906FD9"/>
    <w:p w14:paraId="4158F173" w14:textId="77777777" w:rsidR="00906FD9" w:rsidRDefault="00906FD9" w:rsidP="00906FD9">
      <w:pPr>
        <w:pStyle w:val="ListParagraph"/>
        <w:numPr>
          <w:ilvl w:val="0"/>
          <w:numId w:val="11"/>
        </w:numPr>
      </w:pPr>
      <w:r>
        <w:t>Taking overall responsibility for the day-to-day management and success of the venue</w:t>
      </w:r>
    </w:p>
    <w:p w14:paraId="0C3397FB" w14:textId="77777777" w:rsidR="00906FD9" w:rsidRDefault="00906FD9" w:rsidP="00906FD9">
      <w:pPr>
        <w:pStyle w:val="ListParagraph"/>
        <w:numPr>
          <w:ilvl w:val="0"/>
          <w:numId w:val="11"/>
        </w:numPr>
      </w:pPr>
      <w:r>
        <w:t>Being the venue’s ambassador and spokesperson</w:t>
      </w:r>
    </w:p>
    <w:p w14:paraId="325A2B70" w14:textId="77777777" w:rsidR="00906FD9" w:rsidRDefault="00906FD9" w:rsidP="00906FD9">
      <w:pPr>
        <w:pStyle w:val="ListParagraph"/>
        <w:numPr>
          <w:ilvl w:val="0"/>
          <w:numId w:val="11"/>
        </w:numPr>
      </w:pPr>
      <w:r>
        <w:t>Developing and agreeing a long-term plan for the venue and set direction</w:t>
      </w:r>
    </w:p>
    <w:p w14:paraId="48412474" w14:textId="77777777" w:rsidR="00906FD9" w:rsidRDefault="00906FD9" w:rsidP="00906FD9">
      <w:pPr>
        <w:pStyle w:val="ListParagraph"/>
        <w:numPr>
          <w:ilvl w:val="0"/>
          <w:numId w:val="11"/>
        </w:numPr>
      </w:pPr>
      <w:r>
        <w:t>Ensuring the venue runs efficiently, working with the treasurer to ensure the income is sufficient to meet running and development costs</w:t>
      </w:r>
    </w:p>
    <w:p w14:paraId="06205BE6" w14:textId="77777777" w:rsidR="00906FD9" w:rsidRDefault="00906FD9" w:rsidP="00906FD9">
      <w:pPr>
        <w:pStyle w:val="ListParagraph"/>
        <w:numPr>
          <w:ilvl w:val="0"/>
          <w:numId w:val="11"/>
        </w:numPr>
      </w:pPr>
      <w:r>
        <w:t>Hosting committee meetings, keeping to the agenda and ensuring decisions are made in the best interests of the venue</w:t>
      </w:r>
    </w:p>
    <w:p w14:paraId="22722D4B" w14:textId="77777777" w:rsidR="00906FD9" w:rsidRDefault="00906FD9" w:rsidP="00906FD9">
      <w:pPr>
        <w:pStyle w:val="ListParagraph"/>
        <w:numPr>
          <w:ilvl w:val="0"/>
          <w:numId w:val="11"/>
        </w:numPr>
      </w:pPr>
      <w:r>
        <w:t>Working with the secretary to agree management team meetings, agenda items and minutes (meeting notes)</w:t>
      </w:r>
    </w:p>
    <w:p w14:paraId="11406C91" w14:textId="77777777" w:rsidR="00906FD9" w:rsidRDefault="00906FD9" w:rsidP="00906FD9">
      <w:pPr>
        <w:pStyle w:val="ListParagraph"/>
        <w:numPr>
          <w:ilvl w:val="0"/>
          <w:numId w:val="11"/>
        </w:numPr>
      </w:pPr>
      <w:r>
        <w:t>Delegating roles and responsibilities to volunteers and throughout the membership</w:t>
      </w:r>
    </w:p>
    <w:p w14:paraId="6F91B3BD" w14:textId="77777777" w:rsidR="00906FD9" w:rsidRDefault="00906FD9" w:rsidP="00906FD9">
      <w:pPr>
        <w:pStyle w:val="ListParagraph"/>
        <w:numPr>
          <w:ilvl w:val="0"/>
          <w:numId w:val="11"/>
        </w:numPr>
      </w:pPr>
      <w:r>
        <w:t>Motivating, supporting and thanking all volunteers</w:t>
      </w:r>
    </w:p>
    <w:p w14:paraId="43A95B49" w14:textId="77777777" w:rsidR="00906FD9" w:rsidRDefault="00906FD9" w:rsidP="00906FD9">
      <w:pPr>
        <w:pStyle w:val="ListParagraph"/>
        <w:numPr>
          <w:ilvl w:val="0"/>
          <w:numId w:val="11"/>
        </w:numPr>
      </w:pPr>
      <w:r>
        <w:t>Hosting the Annual General Meeting (AGM) , updating all members on key club news, decisions and results working with the management committee</w:t>
      </w:r>
    </w:p>
    <w:p w14:paraId="531FE2A6" w14:textId="77777777" w:rsidR="00906FD9" w:rsidRDefault="00906FD9" w:rsidP="00906FD9"/>
    <w:p w14:paraId="0946E010" w14:textId="77777777" w:rsidR="00906FD9" w:rsidRPr="00341886" w:rsidRDefault="00906FD9" w:rsidP="00906FD9">
      <w:pPr>
        <w:rPr>
          <w:rFonts w:cs="Arial"/>
          <w:b/>
          <w:color w:val="0070C0"/>
        </w:rPr>
      </w:pPr>
      <w:r w:rsidRPr="00341886">
        <w:rPr>
          <w:rFonts w:cs="Arial"/>
          <w:b/>
          <w:color w:val="0070C0"/>
        </w:rPr>
        <w:t>Training and support available</w:t>
      </w:r>
    </w:p>
    <w:p w14:paraId="7F0E6C8C" w14:textId="77777777" w:rsidR="00906FD9" w:rsidRPr="00375EFD" w:rsidRDefault="00906FD9" w:rsidP="00906FD9">
      <w:pPr>
        <w:rPr>
          <w:rFonts w:cs="Arial"/>
        </w:rPr>
      </w:pPr>
    </w:p>
    <w:p w14:paraId="6767338A" w14:textId="77777777" w:rsidR="00906FD9" w:rsidRDefault="00906FD9" w:rsidP="00906FD9">
      <w:pPr>
        <w:rPr>
          <w:rFonts w:cs="Arial"/>
        </w:rPr>
      </w:pPr>
      <w:r>
        <w:rPr>
          <w:rFonts w:cs="Arial"/>
        </w:rPr>
        <w:t>Before starting in this role, you will receive training from [  ] who will go through the process with you. You will receive ongoing support from [  ].</w:t>
      </w:r>
    </w:p>
    <w:p w14:paraId="7D31188F" w14:textId="77777777" w:rsidR="00906FD9" w:rsidRDefault="00906FD9" w:rsidP="00906FD9"/>
    <w:p w14:paraId="5F882793" w14:textId="77777777" w:rsidR="00906FD9" w:rsidRDefault="00906FD9" w:rsidP="00906FD9">
      <w:pPr>
        <w:pStyle w:val="Heading3"/>
      </w:pPr>
      <w:r w:rsidRPr="00B53E09">
        <w:t>Skills and experiences needed for the role</w:t>
      </w:r>
    </w:p>
    <w:p w14:paraId="05631589" w14:textId="77777777" w:rsidR="00906FD9" w:rsidRDefault="00906FD9" w:rsidP="00906FD9"/>
    <w:p w14:paraId="453DE829" w14:textId="77777777" w:rsidR="00906FD9" w:rsidRDefault="00906FD9" w:rsidP="00906FD9">
      <w:pPr>
        <w:pStyle w:val="ListParagraph"/>
        <w:numPr>
          <w:ilvl w:val="0"/>
          <w:numId w:val="11"/>
        </w:numPr>
      </w:pPr>
      <w:r>
        <w:t>Confidence and leadership</w:t>
      </w:r>
    </w:p>
    <w:p w14:paraId="730039FE" w14:textId="77777777" w:rsidR="00906FD9" w:rsidRDefault="00906FD9" w:rsidP="00906FD9">
      <w:pPr>
        <w:pStyle w:val="ListParagraph"/>
        <w:numPr>
          <w:ilvl w:val="0"/>
          <w:numId w:val="11"/>
        </w:numPr>
      </w:pPr>
      <w:r>
        <w:t>Excellent communication skills</w:t>
      </w:r>
    </w:p>
    <w:p w14:paraId="6ABDC1F4" w14:textId="77777777" w:rsidR="00906FD9" w:rsidRDefault="00906FD9" w:rsidP="00906FD9">
      <w:pPr>
        <w:pStyle w:val="ListParagraph"/>
        <w:numPr>
          <w:ilvl w:val="0"/>
          <w:numId w:val="11"/>
        </w:numPr>
      </w:pPr>
      <w:r>
        <w:t>Ability to delegate and monitor</w:t>
      </w:r>
    </w:p>
    <w:p w14:paraId="0CC69113" w14:textId="77777777" w:rsidR="00906FD9" w:rsidRDefault="00906FD9" w:rsidP="00906FD9">
      <w:pPr>
        <w:pStyle w:val="ListParagraph"/>
        <w:numPr>
          <w:ilvl w:val="0"/>
          <w:numId w:val="11"/>
        </w:numPr>
      </w:pPr>
      <w:r>
        <w:t>Enthusiastic, friendly and approachable</w:t>
      </w:r>
    </w:p>
    <w:p w14:paraId="38B83ACD" w14:textId="77777777" w:rsidR="00906FD9" w:rsidRDefault="00906FD9" w:rsidP="00906FD9">
      <w:pPr>
        <w:pStyle w:val="ListParagraph"/>
        <w:numPr>
          <w:ilvl w:val="0"/>
          <w:numId w:val="11"/>
        </w:numPr>
      </w:pPr>
      <w:r>
        <w:t>A good listener</w:t>
      </w:r>
    </w:p>
    <w:p w14:paraId="0EB4AD75" w14:textId="77777777" w:rsidR="00906FD9" w:rsidRDefault="00906FD9" w:rsidP="00906FD9"/>
    <w:p w14:paraId="446F12F5" w14:textId="77777777" w:rsidR="00906FD9" w:rsidRPr="005E393E" w:rsidRDefault="00906FD9" w:rsidP="00906FD9">
      <w:pPr>
        <w:rPr>
          <w:b/>
          <w:color w:val="0070C0"/>
        </w:rPr>
      </w:pPr>
      <w:r>
        <w:rPr>
          <w:b/>
          <w:color w:val="0070C0"/>
        </w:rPr>
        <w:t>C</w:t>
      </w:r>
      <w:r w:rsidRPr="005E393E">
        <w:rPr>
          <w:b/>
          <w:color w:val="0070C0"/>
        </w:rPr>
        <w:t>ommitment</w:t>
      </w:r>
      <w:r>
        <w:rPr>
          <w:b/>
          <w:color w:val="0070C0"/>
        </w:rPr>
        <w:t>s</w:t>
      </w:r>
    </w:p>
    <w:p w14:paraId="74371658" w14:textId="77777777" w:rsidR="00906FD9" w:rsidRDefault="00906FD9" w:rsidP="00906FD9"/>
    <w:p w14:paraId="006129E8" w14:textId="77777777" w:rsidR="00906FD9" w:rsidRDefault="00906FD9" w:rsidP="00906FD9">
      <w:pPr>
        <w:pStyle w:val="ListParagraph"/>
        <w:numPr>
          <w:ilvl w:val="0"/>
          <w:numId w:val="11"/>
        </w:numPr>
      </w:pPr>
      <w:r>
        <w:t>As a guidance, this role typically takes up around [ ] hours per week, which may be more at key times i.e. AGM</w:t>
      </w:r>
    </w:p>
    <w:p w14:paraId="2A91472E" w14:textId="77777777" w:rsidR="00906FD9" w:rsidRDefault="00906FD9" w:rsidP="00906FD9">
      <w:pPr>
        <w:pStyle w:val="ListParagraph"/>
        <w:numPr>
          <w:ilvl w:val="0"/>
          <w:numId w:val="11"/>
        </w:numPr>
      </w:pPr>
      <w:r>
        <w:t>You will need to attend committee meetings and events</w:t>
      </w:r>
    </w:p>
    <w:p w14:paraId="22647566" w14:textId="77777777" w:rsidR="00906FD9" w:rsidRDefault="00906FD9" w:rsidP="00906FD9">
      <w:pPr>
        <w:pStyle w:val="ListParagraph"/>
        <w:numPr>
          <w:ilvl w:val="0"/>
          <w:numId w:val="12"/>
        </w:numPr>
      </w:pPr>
      <w:r>
        <w:t>This role  requires a DBS check (dependent on your contact with children and/or adults at risk and/or access to confidential information)</w:t>
      </w:r>
    </w:p>
    <w:p w14:paraId="02F88913" w14:textId="77777777" w:rsidR="00906FD9" w:rsidRDefault="00906FD9" w:rsidP="00906FD9"/>
    <w:p w14:paraId="13AF482A" w14:textId="77777777" w:rsidR="00906FD9" w:rsidRDefault="00906FD9" w:rsidP="00906FD9"/>
    <w:p w14:paraId="5C2C9CE7" w14:textId="77777777" w:rsidR="000E463F" w:rsidRDefault="000E463F" w:rsidP="000E463F">
      <w:pPr>
        <w:jc w:val="both"/>
        <w:rPr>
          <w:i/>
          <w:iCs/>
          <w:sz w:val="16"/>
          <w:szCs w:val="18"/>
        </w:rPr>
      </w:pPr>
    </w:p>
    <w:p w14:paraId="395B9A1D" w14:textId="77777777" w:rsidR="000E463F" w:rsidRDefault="000E463F" w:rsidP="000E463F">
      <w:pPr>
        <w:jc w:val="both"/>
        <w:rPr>
          <w:i/>
          <w:iCs/>
          <w:sz w:val="16"/>
          <w:szCs w:val="18"/>
        </w:rPr>
      </w:pPr>
    </w:p>
    <w:p w14:paraId="0E220004" w14:textId="77777777" w:rsidR="000E463F" w:rsidRDefault="000E463F" w:rsidP="000E463F">
      <w:pPr>
        <w:jc w:val="both"/>
        <w:rPr>
          <w:i/>
          <w:iCs/>
          <w:sz w:val="16"/>
          <w:szCs w:val="18"/>
        </w:rPr>
      </w:pPr>
    </w:p>
    <w:p w14:paraId="1A699EDC" w14:textId="77777777" w:rsidR="000E463F" w:rsidRDefault="000E463F" w:rsidP="000E463F">
      <w:pPr>
        <w:jc w:val="both"/>
        <w:rPr>
          <w:i/>
          <w:iCs/>
          <w:sz w:val="16"/>
          <w:szCs w:val="18"/>
        </w:rPr>
      </w:pPr>
    </w:p>
    <w:p w14:paraId="5DF561B4" w14:textId="77777777" w:rsidR="000E463F" w:rsidRDefault="000E463F" w:rsidP="000E463F">
      <w:pPr>
        <w:jc w:val="both"/>
        <w:rPr>
          <w:i/>
          <w:iCs/>
          <w:sz w:val="16"/>
          <w:szCs w:val="18"/>
        </w:rPr>
      </w:pPr>
    </w:p>
    <w:p w14:paraId="317B5E35" w14:textId="77777777" w:rsidR="000E463F" w:rsidRDefault="000E463F" w:rsidP="000E463F">
      <w:pPr>
        <w:jc w:val="both"/>
        <w:rPr>
          <w:i/>
          <w:iCs/>
          <w:sz w:val="16"/>
          <w:szCs w:val="18"/>
        </w:rPr>
      </w:pPr>
    </w:p>
    <w:p w14:paraId="35CF69DA" w14:textId="64D9E374" w:rsidR="000E463F" w:rsidRPr="00574183" w:rsidRDefault="000E463F" w:rsidP="000E463F">
      <w:pPr>
        <w:jc w:val="both"/>
        <w:rPr>
          <w:i/>
          <w:iCs/>
          <w:sz w:val="16"/>
          <w:szCs w:val="18"/>
        </w:rPr>
      </w:pPr>
      <w:r w:rsidRPr="00574183">
        <w:rPr>
          <w:i/>
          <w:iCs/>
          <w:sz w:val="16"/>
          <w:szCs w:val="18"/>
        </w:rPr>
        <w:t>NB: In Scotland, following changes in Disclosure legislation in April 2025, this role has been assessed as not requiring a PVG check. It is important that clubs conduct (and document) their own assessment of roles depending on their own circumstances. There may be circumstances whereby those performing certain additional roles may have contact with children/Protected Adults not set out within this role profile which may require a PVG check to be undertaken.</w:t>
      </w:r>
    </w:p>
    <w:p w14:paraId="467037D2" w14:textId="77777777" w:rsidR="00DB551C" w:rsidRPr="001849A2" w:rsidRDefault="00DB551C" w:rsidP="001849A2"/>
    <w:sectPr w:rsidR="00DB551C" w:rsidRPr="001849A2" w:rsidSect="006A74D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8F02D" w14:textId="77777777" w:rsidR="005A61F9" w:rsidRDefault="005A61F9" w:rsidP="00626BEE">
      <w:pPr>
        <w:spacing w:line="240" w:lineRule="auto"/>
      </w:pPr>
      <w:r>
        <w:separator/>
      </w:r>
    </w:p>
  </w:endnote>
  <w:endnote w:type="continuationSeparator" w:id="0">
    <w:p w14:paraId="3B7013B8" w14:textId="77777777" w:rsidR="005A61F9" w:rsidRDefault="005A61F9" w:rsidP="00626B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Bold Italic">
    <w:panose1 w:val="020B0704020202090204"/>
    <w:charset w:val="00"/>
    <w:family w:val="auto"/>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644DF" w14:textId="24A52C38" w:rsidR="00626BEE" w:rsidRDefault="00626BEE">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889DA" w14:textId="77777777" w:rsidR="005A61F9" w:rsidRDefault="005A61F9" w:rsidP="00626BEE">
      <w:pPr>
        <w:spacing w:line="240" w:lineRule="auto"/>
      </w:pPr>
      <w:r>
        <w:separator/>
      </w:r>
    </w:p>
  </w:footnote>
  <w:footnote w:type="continuationSeparator" w:id="0">
    <w:p w14:paraId="72BD908F" w14:textId="77777777" w:rsidR="005A61F9" w:rsidRDefault="005A61F9" w:rsidP="00626B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62A8E"/>
    <w:multiLevelType w:val="hybridMultilevel"/>
    <w:tmpl w:val="D1D09630"/>
    <w:lvl w:ilvl="0" w:tplc="8A7416F4">
      <w:numFmt w:val="bullet"/>
      <w:lvlText w:val=""/>
      <w:lvlJc w:val="left"/>
      <w:pPr>
        <w:ind w:left="720" w:hanging="360"/>
      </w:pPr>
      <w:rPr>
        <w:rFonts w:ascii="Symbol" w:eastAsiaTheme="minorHAnsi" w:hAnsi="Symbol" w:cs="Mang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5F1413"/>
    <w:multiLevelType w:val="hybridMultilevel"/>
    <w:tmpl w:val="99D2B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1F2108"/>
    <w:multiLevelType w:val="hybridMultilevel"/>
    <w:tmpl w:val="FB28D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8A25EB"/>
    <w:multiLevelType w:val="hybridMultilevel"/>
    <w:tmpl w:val="F3DCC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9B0667"/>
    <w:multiLevelType w:val="hybridMultilevel"/>
    <w:tmpl w:val="E5F6B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17132DD"/>
    <w:multiLevelType w:val="hybridMultilevel"/>
    <w:tmpl w:val="15666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831B77"/>
    <w:multiLevelType w:val="hybridMultilevel"/>
    <w:tmpl w:val="88CECF3E"/>
    <w:lvl w:ilvl="0" w:tplc="36DC070A">
      <w:numFmt w:val="bullet"/>
      <w:lvlText w:val=""/>
      <w:lvlJc w:val="left"/>
      <w:pPr>
        <w:ind w:left="720" w:hanging="360"/>
      </w:pPr>
      <w:rPr>
        <w:rFonts w:ascii="Symbol" w:eastAsiaTheme="minorHAnsi" w:hAnsi="Symbo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C86CAE"/>
    <w:multiLevelType w:val="hybridMultilevel"/>
    <w:tmpl w:val="30569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353F93"/>
    <w:multiLevelType w:val="hybridMultilevel"/>
    <w:tmpl w:val="EFC8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013D56"/>
    <w:multiLevelType w:val="hybridMultilevel"/>
    <w:tmpl w:val="33CA399C"/>
    <w:lvl w:ilvl="0" w:tplc="23608296">
      <w:start w:val="16"/>
      <w:numFmt w:val="bullet"/>
      <w:lvlText w:val=""/>
      <w:lvlJc w:val="left"/>
      <w:pPr>
        <w:ind w:left="720" w:hanging="360"/>
      </w:pPr>
      <w:rPr>
        <w:rFonts w:ascii="Symbol" w:eastAsiaTheme="minorHAnsi" w:hAnsi="Symbo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7863AF"/>
    <w:multiLevelType w:val="hybridMultilevel"/>
    <w:tmpl w:val="F40C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626B47"/>
    <w:multiLevelType w:val="hybridMultilevel"/>
    <w:tmpl w:val="C0E2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9281474">
    <w:abstractNumId w:val="3"/>
  </w:num>
  <w:num w:numId="2" w16cid:durableId="305597220">
    <w:abstractNumId w:val="4"/>
  </w:num>
  <w:num w:numId="3" w16cid:durableId="1700084099">
    <w:abstractNumId w:val="10"/>
  </w:num>
  <w:num w:numId="4" w16cid:durableId="1680541090">
    <w:abstractNumId w:val="9"/>
  </w:num>
  <w:num w:numId="5" w16cid:durableId="1279796451">
    <w:abstractNumId w:val="0"/>
  </w:num>
  <w:num w:numId="6" w16cid:durableId="677082566">
    <w:abstractNumId w:val="1"/>
  </w:num>
  <w:num w:numId="7" w16cid:durableId="2080980347">
    <w:abstractNumId w:val="6"/>
  </w:num>
  <w:num w:numId="8" w16cid:durableId="712191623">
    <w:abstractNumId w:val="7"/>
  </w:num>
  <w:num w:numId="9" w16cid:durableId="467015549">
    <w:abstractNumId w:val="2"/>
  </w:num>
  <w:num w:numId="10" w16cid:durableId="474644346">
    <w:abstractNumId w:val="5"/>
  </w:num>
  <w:num w:numId="11" w16cid:durableId="118573070">
    <w:abstractNumId w:val="8"/>
  </w:num>
  <w:num w:numId="12" w16cid:durableId="8403867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FD9"/>
    <w:rsid w:val="00001F62"/>
    <w:rsid w:val="000034F4"/>
    <w:rsid w:val="000618C8"/>
    <w:rsid w:val="00062027"/>
    <w:rsid w:val="000E17E9"/>
    <w:rsid w:val="000E463F"/>
    <w:rsid w:val="00106504"/>
    <w:rsid w:val="00132AAB"/>
    <w:rsid w:val="0015464F"/>
    <w:rsid w:val="001849A2"/>
    <w:rsid w:val="00262CC4"/>
    <w:rsid w:val="0027725A"/>
    <w:rsid w:val="00284173"/>
    <w:rsid w:val="002E0E6E"/>
    <w:rsid w:val="003238D7"/>
    <w:rsid w:val="0036269C"/>
    <w:rsid w:val="00371A50"/>
    <w:rsid w:val="003C41DF"/>
    <w:rsid w:val="003C640F"/>
    <w:rsid w:val="00402F6B"/>
    <w:rsid w:val="004507D3"/>
    <w:rsid w:val="004874E7"/>
    <w:rsid w:val="00493F92"/>
    <w:rsid w:val="004A6D47"/>
    <w:rsid w:val="004E4884"/>
    <w:rsid w:val="00502F6C"/>
    <w:rsid w:val="0055207D"/>
    <w:rsid w:val="005A61F9"/>
    <w:rsid w:val="00612850"/>
    <w:rsid w:val="00626BEE"/>
    <w:rsid w:val="00633A89"/>
    <w:rsid w:val="006A74D2"/>
    <w:rsid w:val="006A7F60"/>
    <w:rsid w:val="00705CC7"/>
    <w:rsid w:val="00776D0D"/>
    <w:rsid w:val="00786D18"/>
    <w:rsid w:val="0080628E"/>
    <w:rsid w:val="00840235"/>
    <w:rsid w:val="00876C5B"/>
    <w:rsid w:val="00892598"/>
    <w:rsid w:val="008B2822"/>
    <w:rsid w:val="00906FD9"/>
    <w:rsid w:val="00922D28"/>
    <w:rsid w:val="00937438"/>
    <w:rsid w:val="00960A7D"/>
    <w:rsid w:val="009E3D95"/>
    <w:rsid w:val="00A57DF4"/>
    <w:rsid w:val="00A822CB"/>
    <w:rsid w:val="00AB7E0F"/>
    <w:rsid w:val="00AE39AD"/>
    <w:rsid w:val="00B108EE"/>
    <w:rsid w:val="00B34CA2"/>
    <w:rsid w:val="00BB2F37"/>
    <w:rsid w:val="00BC5BC7"/>
    <w:rsid w:val="00BD6416"/>
    <w:rsid w:val="00C36608"/>
    <w:rsid w:val="00C470D8"/>
    <w:rsid w:val="00C75B65"/>
    <w:rsid w:val="00C816C2"/>
    <w:rsid w:val="00CA4720"/>
    <w:rsid w:val="00CC2C0B"/>
    <w:rsid w:val="00CD2336"/>
    <w:rsid w:val="00CF4AB2"/>
    <w:rsid w:val="00D37C51"/>
    <w:rsid w:val="00DB551C"/>
    <w:rsid w:val="00DC69A0"/>
    <w:rsid w:val="00E75472"/>
    <w:rsid w:val="00E83830"/>
    <w:rsid w:val="00EA0F08"/>
    <w:rsid w:val="00EB22FC"/>
    <w:rsid w:val="00EB63A2"/>
    <w:rsid w:val="00F0480C"/>
    <w:rsid w:val="00FA75BE"/>
    <w:rsid w:val="00FC4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FDC6D6"/>
  <w15:docId w15:val="{1FDE8391-0AFC-460F-B411-523C08C5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9"/>
    <w:pPr>
      <w:spacing w:after="0" w:line="250" w:lineRule="atLeast"/>
    </w:pPr>
    <w:rPr>
      <w:rFonts w:ascii="Arial" w:hAnsi="Arial" w:cs="Mangal"/>
      <w:szCs w:val="24"/>
      <w:lang w:eastAsia="ja-JP"/>
    </w:rPr>
  </w:style>
  <w:style w:type="paragraph" w:styleId="Heading2">
    <w:name w:val="heading 2"/>
    <w:basedOn w:val="Normal"/>
    <w:next w:val="Normal"/>
    <w:link w:val="Heading2Char"/>
    <w:qFormat/>
    <w:rsid w:val="00906FD9"/>
    <w:pPr>
      <w:keepNext/>
      <w:spacing w:after="80"/>
      <w:outlineLvl w:val="1"/>
    </w:pPr>
    <w:rPr>
      <w:rFonts w:ascii="Arial Bold" w:hAnsi="Arial Bold"/>
      <w:b/>
      <w:bCs/>
      <w:iCs/>
      <w:color w:val="0086CB"/>
      <w:sz w:val="28"/>
      <w:szCs w:val="28"/>
    </w:rPr>
  </w:style>
  <w:style w:type="paragraph" w:styleId="Heading3">
    <w:name w:val="heading 3"/>
    <w:basedOn w:val="Normal"/>
    <w:next w:val="Normal"/>
    <w:link w:val="Heading3Char"/>
    <w:qFormat/>
    <w:rsid w:val="00906FD9"/>
    <w:pPr>
      <w:keepNext/>
      <w:spacing w:after="80"/>
      <w:outlineLvl w:val="2"/>
    </w:pPr>
    <w:rPr>
      <w:rFonts w:ascii="Arial Bold" w:hAnsi="Arial Bold"/>
      <w:b/>
      <w:bCs/>
      <w:color w:val="0086C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BEE"/>
    <w:pPr>
      <w:tabs>
        <w:tab w:val="center" w:pos="4513"/>
        <w:tab w:val="right" w:pos="9026"/>
      </w:tabs>
      <w:spacing w:line="240" w:lineRule="auto"/>
    </w:pPr>
  </w:style>
  <w:style w:type="character" w:customStyle="1" w:styleId="HeaderChar">
    <w:name w:val="Header Char"/>
    <w:basedOn w:val="DefaultParagraphFont"/>
    <w:link w:val="Header"/>
    <w:uiPriority w:val="99"/>
    <w:rsid w:val="00626BEE"/>
  </w:style>
  <w:style w:type="paragraph" w:styleId="Footer">
    <w:name w:val="footer"/>
    <w:basedOn w:val="Normal"/>
    <w:link w:val="FooterChar"/>
    <w:uiPriority w:val="99"/>
    <w:unhideWhenUsed/>
    <w:rsid w:val="00626BEE"/>
    <w:pPr>
      <w:tabs>
        <w:tab w:val="center" w:pos="4513"/>
        <w:tab w:val="right" w:pos="9026"/>
      </w:tabs>
      <w:spacing w:line="240" w:lineRule="auto"/>
    </w:pPr>
  </w:style>
  <w:style w:type="character" w:customStyle="1" w:styleId="FooterChar">
    <w:name w:val="Footer Char"/>
    <w:basedOn w:val="DefaultParagraphFont"/>
    <w:link w:val="Footer"/>
    <w:uiPriority w:val="99"/>
    <w:rsid w:val="00626BEE"/>
  </w:style>
  <w:style w:type="paragraph" w:customStyle="1" w:styleId="TableText">
    <w:name w:val="Table Text"/>
    <w:basedOn w:val="Normal"/>
    <w:qFormat/>
    <w:rsid w:val="00626BEE"/>
    <w:pPr>
      <w:framePr w:hSpace="180" w:wrap="around" w:vAnchor="text" w:hAnchor="page" w:x="591" w:y="-1213"/>
      <w:suppressAutoHyphens/>
      <w:spacing w:after="40" w:line="240" w:lineRule="auto"/>
    </w:pPr>
    <w:rPr>
      <w:rFonts w:eastAsia="MS Mincho" w:cs="Times New Roman"/>
      <w:color w:val="000000"/>
      <w:sz w:val="18"/>
      <w:szCs w:val="18"/>
      <w:lang w:val="en-US"/>
    </w:rPr>
  </w:style>
  <w:style w:type="paragraph" w:customStyle="1" w:styleId="TableHeaders">
    <w:name w:val="Table Headers"/>
    <w:basedOn w:val="TableText"/>
    <w:qFormat/>
    <w:rsid w:val="00626BEE"/>
    <w:pPr>
      <w:framePr w:wrap="around" w:vAnchor="page" w:hAnchor="text" w:x="1292" w:y="4038"/>
    </w:pPr>
    <w:rPr>
      <w:b/>
      <w:bCs/>
      <w:caps/>
      <w:color w:val="FFFFFF"/>
    </w:rPr>
  </w:style>
  <w:style w:type="paragraph" w:customStyle="1" w:styleId="DocumentTitle">
    <w:name w:val="Document Title"/>
    <w:basedOn w:val="Normal"/>
    <w:link w:val="DocumentTitleChar"/>
    <w:qFormat/>
    <w:rsid w:val="00626BEE"/>
    <w:pPr>
      <w:tabs>
        <w:tab w:val="left" w:pos="1701"/>
        <w:tab w:val="right" w:leader="dot" w:pos="7371"/>
      </w:tabs>
      <w:suppressAutoHyphens/>
      <w:spacing w:before="200" w:line="720" w:lineRule="exact"/>
      <w:jc w:val="right"/>
    </w:pPr>
    <w:rPr>
      <w:rFonts w:ascii="Arial Bold Italic" w:eastAsia="MS Mincho" w:hAnsi="Arial Bold Italic" w:cs="Times New Roman"/>
      <w:b/>
      <w:bCs/>
      <w:i/>
      <w:iCs/>
      <w:caps/>
      <w:color w:val="1E1B35"/>
      <w:sz w:val="72"/>
      <w:szCs w:val="72"/>
    </w:rPr>
  </w:style>
  <w:style w:type="character" w:customStyle="1" w:styleId="DocumentTitleChar">
    <w:name w:val="Document Title Char"/>
    <w:link w:val="DocumentTitle"/>
    <w:rsid w:val="00626BEE"/>
    <w:rPr>
      <w:rFonts w:ascii="Arial Bold Italic" w:eastAsia="MS Mincho" w:hAnsi="Arial Bold Italic" w:cs="Times New Roman"/>
      <w:b/>
      <w:bCs/>
      <w:i/>
      <w:iCs/>
      <w:caps/>
      <w:color w:val="1E1B35"/>
      <w:sz w:val="72"/>
      <w:szCs w:val="72"/>
    </w:rPr>
  </w:style>
  <w:style w:type="paragraph" w:styleId="BalloonText">
    <w:name w:val="Balloon Text"/>
    <w:basedOn w:val="Normal"/>
    <w:link w:val="BalloonTextChar"/>
    <w:uiPriority w:val="99"/>
    <w:semiHidden/>
    <w:unhideWhenUsed/>
    <w:rsid w:val="00626B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BEE"/>
    <w:rPr>
      <w:rFonts w:ascii="Tahoma" w:hAnsi="Tahoma" w:cs="Tahoma"/>
      <w:sz w:val="16"/>
      <w:szCs w:val="16"/>
    </w:rPr>
  </w:style>
  <w:style w:type="paragraph" w:customStyle="1" w:styleId="AuthorTitleandDate">
    <w:name w:val="Author Title and Date"/>
    <w:basedOn w:val="Normal"/>
    <w:qFormat/>
    <w:rsid w:val="00CD2336"/>
    <w:pPr>
      <w:tabs>
        <w:tab w:val="right" w:leader="underscore" w:pos="7371"/>
      </w:tabs>
      <w:suppressAutoHyphens/>
      <w:spacing w:after="120" w:line="240" w:lineRule="atLeast"/>
      <w:jc w:val="right"/>
    </w:pPr>
    <w:rPr>
      <w:rFonts w:ascii="Arial Bold" w:eastAsia="MS Mincho" w:hAnsi="Arial Bold" w:cs="Times New Roman"/>
      <w:b/>
      <w:bCs/>
      <w:color w:val="FFFFFF"/>
      <w:spacing w:val="-10"/>
      <w:sz w:val="26"/>
      <w:szCs w:val="26"/>
      <w:u w:color="000000"/>
      <w:lang w:val="en-US"/>
    </w:rPr>
  </w:style>
  <w:style w:type="paragraph" w:styleId="ListParagraph">
    <w:name w:val="List Paragraph"/>
    <w:basedOn w:val="Normal"/>
    <w:uiPriority w:val="34"/>
    <w:qFormat/>
    <w:rsid w:val="00705CC7"/>
    <w:pPr>
      <w:ind w:left="720"/>
      <w:contextualSpacing/>
    </w:pPr>
  </w:style>
  <w:style w:type="table" w:styleId="TableGrid">
    <w:name w:val="Table Grid"/>
    <w:basedOn w:val="TableNormal"/>
    <w:rsid w:val="00776D0D"/>
    <w:pPr>
      <w:spacing w:after="0" w:line="280" w:lineRule="atLeas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0480C"/>
    <w:rPr>
      <w:sz w:val="16"/>
      <w:szCs w:val="16"/>
    </w:rPr>
  </w:style>
  <w:style w:type="paragraph" w:styleId="CommentText">
    <w:name w:val="annotation text"/>
    <w:basedOn w:val="Normal"/>
    <w:link w:val="CommentTextChar"/>
    <w:rsid w:val="00F0480C"/>
    <w:pPr>
      <w:spacing w:line="240" w:lineRule="auto"/>
    </w:pPr>
    <w:rPr>
      <w:sz w:val="20"/>
      <w:szCs w:val="20"/>
    </w:rPr>
  </w:style>
  <w:style w:type="character" w:customStyle="1" w:styleId="CommentTextChar">
    <w:name w:val="Comment Text Char"/>
    <w:basedOn w:val="DefaultParagraphFont"/>
    <w:link w:val="CommentText"/>
    <w:rsid w:val="00F0480C"/>
    <w:rPr>
      <w:rFonts w:ascii="Arial" w:hAnsi="Arial" w:cs="Mangal"/>
      <w:sz w:val="20"/>
      <w:szCs w:val="20"/>
      <w:lang w:eastAsia="ja-JP"/>
    </w:rPr>
  </w:style>
  <w:style w:type="paragraph" w:styleId="CommentSubject">
    <w:name w:val="annotation subject"/>
    <w:basedOn w:val="CommentText"/>
    <w:next w:val="CommentText"/>
    <w:link w:val="CommentSubjectChar"/>
    <w:uiPriority w:val="99"/>
    <w:semiHidden/>
    <w:unhideWhenUsed/>
    <w:rsid w:val="00F0480C"/>
    <w:rPr>
      <w:b/>
      <w:bCs/>
    </w:rPr>
  </w:style>
  <w:style w:type="character" w:customStyle="1" w:styleId="CommentSubjectChar">
    <w:name w:val="Comment Subject Char"/>
    <w:basedOn w:val="CommentTextChar"/>
    <w:link w:val="CommentSubject"/>
    <w:uiPriority w:val="99"/>
    <w:semiHidden/>
    <w:rsid w:val="00F0480C"/>
    <w:rPr>
      <w:rFonts w:ascii="Arial" w:hAnsi="Arial" w:cs="Mangal"/>
      <w:b/>
      <w:bCs/>
      <w:sz w:val="20"/>
      <w:szCs w:val="20"/>
      <w:lang w:eastAsia="ja-JP"/>
    </w:rPr>
  </w:style>
  <w:style w:type="paragraph" w:styleId="NormalWeb">
    <w:name w:val="Normal (Web)"/>
    <w:basedOn w:val="Normal"/>
    <w:uiPriority w:val="99"/>
    <w:semiHidden/>
    <w:unhideWhenUsed/>
    <w:rsid w:val="00AB7E0F"/>
    <w:pPr>
      <w:spacing w:line="240" w:lineRule="auto"/>
    </w:pPr>
    <w:rPr>
      <w:rFonts w:ascii="Times New Roman" w:hAnsi="Times New Roman" w:cs="Times New Roman"/>
      <w:sz w:val="24"/>
      <w:lang w:eastAsia="en-GB"/>
    </w:rPr>
  </w:style>
  <w:style w:type="character" w:customStyle="1" w:styleId="Heading2Char">
    <w:name w:val="Heading 2 Char"/>
    <w:basedOn w:val="DefaultParagraphFont"/>
    <w:link w:val="Heading2"/>
    <w:rsid w:val="00906FD9"/>
    <w:rPr>
      <w:rFonts w:ascii="Arial Bold" w:hAnsi="Arial Bold" w:cs="Mangal"/>
      <w:b/>
      <w:bCs/>
      <w:iCs/>
      <w:color w:val="0086CB"/>
      <w:sz w:val="28"/>
      <w:szCs w:val="28"/>
      <w:lang w:eastAsia="ja-JP"/>
    </w:rPr>
  </w:style>
  <w:style w:type="character" w:customStyle="1" w:styleId="Heading3Char">
    <w:name w:val="Heading 3 Char"/>
    <w:basedOn w:val="DefaultParagraphFont"/>
    <w:link w:val="Heading3"/>
    <w:rsid w:val="00906FD9"/>
    <w:rPr>
      <w:rFonts w:ascii="Arial Bold" w:hAnsi="Arial Bold" w:cs="Mangal"/>
      <w:b/>
      <w:bCs/>
      <w:color w:val="0086CB"/>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26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714F0-1A6F-46E4-AD77-934662311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Whiteside</dc:creator>
  <cp:lastModifiedBy>Iain Lancaster</cp:lastModifiedBy>
  <cp:revision>2</cp:revision>
  <cp:lastPrinted>2017-12-11T19:03:00Z</cp:lastPrinted>
  <dcterms:created xsi:type="dcterms:W3CDTF">2025-04-23T14:43:00Z</dcterms:created>
  <dcterms:modified xsi:type="dcterms:W3CDTF">2025-04-23T14:43:00Z</dcterms:modified>
</cp:coreProperties>
</file>