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4BCF" w14:textId="50D9A2AA" w:rsidR="0F9D4308" w:rsidRPr="00DD63C8" w:rsidRDefault="0F9D4308" w:rsidP="77170331">
      <w:pPr>
        <w:ind w:left="-20" w:right="-20"/>
      </w:pPr>
      <w:r w:rsidRPr="00DD63C8">
        <w:rPr>
          <w:rFonts w:eastAsia="Calibri"/>
        </w:rPr>
        <w:t>Dear Club Admin,</w:t>
      </w:r>
    </w:p>
    <w:p w14:paraId="1E747331" w14:textId="77777777" w:rsidR="00DD63C8" w:rsidRPr="00DD63C8" w:rsidRDefault="00DD63C8" w:rsidP="77170331">
      <w:pPr>
        <w:ind w:left="-20" w:right="-20"/>
        <w:rPr>
          <w:rFonts w:eastAsia="Calibri"/>
        </w:rPr>
      </w:pPr>
    </w:p>
    <w:p w14:paraId="1068DAE6" w14:textId="539F4777" w:rsidR="004F4EF3" w:rsidRPr="00DD63C8" w:rsidRDefault="00DD63C8" w:rsidP="00F455B1">
      <w:pPr>
        <w:ind w:left="-20" w:right="-20"/>
        <w:rPr>
          <w:rFonts w:eastAsia="Calibri"/>
          <w:b/>
          <w:bCs/>
          <w:color w:val="FF0000"/>
        </w:rPr>
      </w:pPr>
      <w:r w:rsidRPr="00DD63C8">
        <w:rPr>
          <w:rFonts w:eastAsia="Calibri"/>
        </w:rPr>
        <w:t xml:space="preserve">As you will be aware the &lt;League Name&gt; </w:t>
      </w:r>
      <w:r w:rsidR="00DC1B8E">
        <w:rPr>
          <w:rFonts w:eastAsia="Calibri"/>
        </w:rPr>
        <w:t xml:space="preserve">is now </w:t>
      </w:r>
      <w:r w:rsidR="00946F00">
        <w:rPr>
          <w:rFonts w:eastAsia="Calibri"/>
        </w:rPr>
        <w:t>using the new</w:t>
      </w:r>
      <w:r w:rsidRPr="00DD63C8">
        <w:rPr>
          <w:rFonts w:eastAsia="Calibri"/>
        </w:rPr>
        <w:t xml:space="preserve"> Online League Planner. The new system has an improved user </w:t>
      </w:r>
      <w:r w:rsidR="00DC1B8E" w:rsidRPr="00DD63C8">
        <w:rPr>
          <w:rFonts w:eastAsia="Calibri"/>
        </w:rPr>
        <w:t>experience,</w:t>
      </w:r>
      <w:r w:rsidRPr="00DD63C8">
        <w:rPr>
          <w:rFonts w:eastAsia="Calibri"/>
        </w:rPr>
        <w:t xml:space="preserve"> but we want to remind you that </w:t>
      </w:r>
      <w:r w:rsidR="00F455B1" w:rsidRPr="00DD63C8">
        <w:rPr>
          <w:rFonts w:eastAsia="Calibri"/>
          <w:color w:val="000000" w:themeColor="text1"/>
        </w:rPr>
        <w:t xml:space="preserve">the way in which you log in </w:t>
      </w:r>
      <w:r w:rsidR="00214A91" w:rsidRPr="00DD63C8">
        <w:rPr>
          <w:rFonts w:eastAsia="Calibri"/>
          <w:color w:val="000000" w:themeColor="text1"/>
        </w:rPr>
        <w:t>to the</w:t>
      </w:r>
      <w:r w:rsidR="006A1BF4" w:rsidRPr="00DD63C8">
        <w:rPr>
          <w:rFonts w:eastAsia="Calibri"/>
          <w:color w:val="000000" w:themeColor="text1"/>
        </w:rPr>
        <w:t xml:space="preserve"> </w:t>
      </w:r>
      <w:r w:rsidR="00DC1B8E">
        <w:rPr>
          <w:rFonts w:eastAsia="Calibri"/>
          <w:color w:val="000000" w:themeColor="text1"/>
        </w:rPr>
        <w:t>League</w:t>
      </w:r>
      <w:r w:rsidR="00F455B1" w:rsidRPr="00DD63C8">
        <w:rPr>
          <w:rFonts w:eastAsia="Calibri"/>
          <w:color w:val="000000" w:themeColor="text1"/>
        </w:rPr>
        <w:t xml:space="preserve"> has changed.</w:t>
      </w:r>
      <w:r w:rsidR="004F4EF3" w:rsidRPr="00DD63C8">
        <w:rPr>
          <w:b/>
          <w:bCs/>
          <w:color w:val="000000" w:themeColor="text1"/>
        </w:rPr>
        <w:t xml:space="preserve"> </w:t>
      </w:r>
    </w:p>
    <w:p w14:paraId="5C716BD5" w14:textId="77A2AE34" w:rsidR="0F9D4308" w:rsidRPr="00DD63C8" w:rsidRDefault="0F9D4308" w:rsidP="77170331">
      <w:pPr>
        <w:ind w:left="-20" w:right="-20"/>
      </w:pPr>
      <w:r w:rsidRPr="00DD63C8">
        <w:rPr>
          <w:rFonts w:eastAsia="Calibri"/>
        </w:rPr>
        <w:t xml:space="preserve"> </w:t>
      </w:r>
    </w:p>
    <w:p w14:paraId="3F65A177" w14:textId="7E914CBE" w:rsidR="0F9D4308" w:rsidRPr="00DD63C8" w:rsidRDefault="0F9D4308" w:rsidP="77170331">
      <w:pPr>
        <w:ind w:left="-20" w:right="-20"/>
      </w:pPr>
      <w:r w:rsidRPr="00DD63C8">
        <w:rPr>
          <w:rFonts w:eastAsia="Calibri"/>
          <w:b/>
          <w:bCs/>
          <w:u w:val="single"/>
        </w:rPr>
        <w:t>How does this affect me?</w:t>
      </w:r>
    </w:p>
    <w:p w14:paraId="4536CDD9" w14:textId="2AB19483" w:rsidR="0F9D4308" w:rsidRPr="00DD63C8" w:rsidRDefault="0F9D4308" w:rsidP="77170331">
      <w:pPr>
        <w:ind w:left="-20" w:right="-20"/>
      </w:pPr>
      <w:r w:rsidRPr="00DD63C8">
        <w:rPr>
          <w:rFonts w:eastAsia="Calibri"/>
          <w:b/>
          <w:bCs/>
        </w:rPr>
        <w:t xml:space="preserve"> </w:t>
      </w:r>
    </w:p>
    <w:p w14:paraId="4513BABD" w14:textId="63B5A6B8" w:rsidR="0F9D4308" w:rsidRPr="00DD63C8" w:rsidRDefault="0F9D4308" w:rsidP="00387437">
      <w:pPr>
        <w:ind w:left="-20" w:right="-20"/>
      </w:pPr>
      <w:r w:rsidRPr="00DD63C8">
        <w:rPr>
          <w:rFonts w:eastAsia="Calibri"/>
        </w:rPr>
        <w:t xml:space="preserve">The old ‘club admin login’ (i.e., LTASUR001) will no longer be required when using the Online League Planner. Instead, access to </w:t>
      </w:r>
      <w:r w:rsidR="00391462" w:rsidRPr="00DD63C8">
        <w:rPr>
          <w:rFonts w:eastAsia="Calibri"/>
        </w:rPr>
        <w:t>your</w:t>
      </w:r>
      <w:r w:rsidRPr="00DD63C8">
        <w:rPr>
          <w:rFonts w:eastAsia="Calibri"/>
        </w:rPr>
        <w:t xml:space="preserve"> club admin area will be attached to a specific person(s), via their LTA members portal and personal username and password will be used to login. </w:t>
      </w:r>
      <w:r w:rsidR="00391462" w:rsidRPr="00DD63C8">
        <w:rPr>
          <w:rFonts w:eastAsia="Calibri"/>
        </w:rPr>
        <w:t xml:space="preserve">In </w:t>
      </w:r>
      <w:r w:rsidR="00B13A6B" w:rsidRPr="00DD63C8">
        <w:rPr>
          <w:rFonts w:eastAsia="Calibri"/>
        </w:rPr>
        <w:t xml:space="preserve">anticipation of this, you </w:t>
      </w:r>
      <w:r w:rsidR="00F455B1" w:rsidRPr="00DD63C8">
        <w:rPr>
          <w:rFonts w:eastAsia="Calibri"/>
        </w:rPr>
        <w:t xml:space="preserve">were </w:t>
      </w:r>
      <w:r w:rsidR="00B13A6B" w:rsidRPr="00DD63C8">
        <w:rPr>
          <w:rFonts w:eastAsia="Calibri"/>
        </w:rPr>
        <w:t xml:space="preserve">assigned the role of County and District League </w:t>
      </w:r>
      <w:r w:rsidR="004A72AE">
        <w:rPr>
          <w:rFonts w:eastAsia="Calibri"/>
        </w:rPr>
        <w:t>C</w:t>
      </w:r>
      <w:r w:rsidR="00B13A6B" w:rsidRPr="00DD63C8">
        <w:rPr>
          <w:rFonts w:eastAsia="Calibri"/>
        </w:rPr>
        <w:t>ontact</w:t>
      </w:r>
      <w:r w:rsidR="00387437" w:rsidRPr="00DD63C8">
        <w:rPr>
          <w:rFonts w:eastAsia="Calibri"/>
        </w:rPr>
        <w:t xml:space="preserve"> which will provide you with </w:t>
      </w:r>
      <w:r w:rsidR="00DD63C8">
        <w:rPr>
          <w:rFonts w:eastAsia="Calibri"/>
        </w:rPr>
        <w:t>admin</w:t>
      </w:r>
      <w:r w:rsidR="00387437" w:rsidRPr="00DD63C8">
        <w:rPr>
          <w:rFonts w:eastAsia="Calibri"/>
        </w:rPr>
        <w:t xml:space="preserve"> access on the new platform.</w:t>
      </w:r>
      <w:r w:rsidR="00B13A6B" w:rsidRPr="00DD63C8">
        <w:rPr>
          <w:rFonts w:eastAsia="Calibri"/>
        </w:rPr>
        <w:t xml:space="preserve"> </w:t>
      </w:r>
      <w:r w:rsidR="00391462" w:rsidRPr="00DD63C8">
        <w:rPr>
          <w:rFonts w:eastAsia="Calibri"/>
        </w:rPr>
        <w:t xml:space="preserve"> </w:t>
      </w:r>
      <w:r w:rsidR="00F455B1" w:rsidRPr="00DD63C8">
        <w:rPr>
          <w:rFonts w:eastAsia="Calibri"/>
        </w:rPr>
        <w:t>You will find this</w:t>
      </w:r>
      <w:r w:rsidR="00DD63C8">
        <w:rPr>
          <w:rFonts w:eastAsia="Calibri"/>
        </w:rPr>
        <w:t xml:space="preserve"> Club Admin</w:t>
      </w:r>
      <w:r w:rsidR="00F455B1" w:rsidRPr="00DD63C8">
        <w:rPr>
          <w:rFonts w:eastAsia="Calibri"/>
        </w:rPr>
        <w:t xml:space="preserve"> role when you log in </w:t>
      </w:r>
      <w:r w:rsidR="007851FA" w:rsidRPr="00DD63C8">
        <w:rPr>
          <w:rFonts w:eastAsia="Calibri"/>
        </w:rPr>
        <w:t>to</w:t>
      </w:r>
      <w:r w:rsidR="00DD63C8">
        <w:rPr>
          <w:rFonts w:eastAsia="Calibri"/>
        </w:rPr>
        <w:t xml:space="preserve"> the</w:t>
      </w:r>
      <w:r w:rsidR="007851FA" w:rsidRPr="00DD63C8">
        <w:rPr>
          <w:rFonts w:eastAsia="Calibri"/>
        </w:rPr>
        <w:t xml:space="preserve"> </w:t>
      </w:r>
      <w:hyperlink r:id="rId10" w:history="1">
        <w:r w:rsidR="007851FA" w:rsidRPr="00DD63C8">
          <w:rPr>
            <w:rStyle w:val="Hyperlink"/>
            <w:rFonts w:eastAsia="Calibri"/>
          </w:rPr>
          <w:t>LTA Competitions</w:t>
        </w:r>
        <w:r w:rsidR="00DD63C8" w:rsidRPr="00DD63C8">
          <w:rPr>
            <w:rStyle w:val="Hyperlink"/>
            <w:rFonts w:eastAsia="Calibri"/>
          </w:rPr>
          <w:t xml:space="preserve"> Portal</w:t>
        </w:r>
      </w:hyperlink>
      <w:r w:rsidR="007851FA" w:rsidRPr="00DD63C8">
        <w:rPr>
          <w:rFonts w:eastAsia="Calibri"/>
        </w:rPr>
        <w:t xml:space="preserve">, on the </w:t>
      </w:r>
      <w:r w:rsidR="00214A91" w:rsidRPr="00DD63C8">
        <w:rPr>
          <w:rFonts w:eastAsia="Calibri"/>
        </w:rPr>
        <w:t>left-hand</w:t>
      </w:r>
      <w:r w:rsidR="007851FA" w:rsidRPr="00DD63C8">
        <w:rPr>
          <w:rFonts w:eastAsia="Calibri"/>
        </w:rPr>
        <w:t xml:space="preserve"> panel of your screen. </w:t>
      </w:r>
    </w:p>
    <w:p w14:paraId="7ABA9888" w14:textId="5ABD5E1E" w:rsidR="009C1DED" w:rsidRPr="00DD63C8" w:rsidRDefault="0F9D4308" w:rsidP="009C1DED">
      <w:pPr>
        <w:ind w:left="-20" w:right="-20"/>
      </w:pPr>
      <w:r w:rsidRPr="00DD63C8">
        <w:rPr>
          <w:rFonts w:eastAsia="Calibri"/>
        </w:rPr>
        <w:t xml:space="preserve"> </w:t>
      </w:r>
    </w:p>
    <w:p w14:paraId="637A87EC" w14:textId="137C0ABB" w:rsidR="009C1DED" w:rsidRPr="00DD63C8" w:rsidRDefault="009C1DED" w:rsidP="009C1DED">
      <w:pPr>
        <w:autoSpaceDE w:val="0"/>
        <w:autoSpaceDN w:val="0"/>
        <w:adjustRightInd w:val="0"/>
        <w:ind w:left="-20" w:right="-20"/>
        <w:rPr>
          <w:rFonts w:eastAsia="Calibri"/>
        </w:rPr>
      </w:pPr>
      <w:r w:rsidRPr="00DD63C8">
        <w:rPr>
          <w:rFonts w:eastAsia="Calibri"/>
        </w:rPr>
        <w:t xml:space="preserve">In preparation for this, the LTA Competitions </w:t>
      </w:r>
      <w:r w:rsidR="00DD63C8">
        <w:rPr>
          <w:rFonts w:eastAsia="Calibri"/>
        </w:rPr>
        <w:t>T</w:t>
      </w:r>
      <w:r w:rsidRPr="00DD63C8">
        <w:rPr>
          <w:rFonts w:eastAsia="Calibri"/>
        </w:rPr>
        <w:t xml:space="preserve">eam have created resources for the new Online League Planner, including user manuals, guides, and videos specific to your Club Admin </w:t>
      </w:r>
      <w:r w:rsidR="00DD63C8" w:rsidRPr="00DD63C8">
        <w:rPr>
          <w:rFonts w:eastAsia="Calibri"/>
        </w:rPr>
        <w:t xml:space="preserve">role </w:t>
      </w:r>
      <w:r w:rsidRPr="00DD63C8">
        <w:rPr>
          <w:rFonts w:eastAsia="Calibri"/>
        </w:rPr>
        <w:t xml:space="preserve">which are available on the </w:t>
      </w:r>
      <w:hyperlink r:id="rId11">
        <w:r w:rsidRPr="00DD63C8">
          <w:rPr>
            <w:rStyle w:val="Hyperlink"/>
            <w:rFonts w:eastAsia="Calibri"/>
            <w:color w:val="0000FF"/>
          </w:rPr>
          <w:t>LTA League Support page.</w:t>
        </w:r>
      </w:hyperlink>
    </w:p>
    <w:p w14:paraId="5A5CBC34" w14:textId="77777777" w:rsidR="00653B86" w:rsidRPr="00DD63C8" w:rsidRDefault="00653B86" w:rsidP="009C1DED">
      <w:pPr>
        <w:autoSpaceDE w:val="0"/>
        <w:autoSpaceDN w:val="0"/>
        <w:adjustRightInd w:val="0"/>
        <w:ind w:left="-20" w:right="-20"/>
        <w:rPr>
          <w:rFonts w:eastAsia="Calibri"/>
        </w:rPr>
      </w:pPr>
    </w:p>
    <w:p w14:paraId="3284861C" w14:textId="6DE36C19" w:rsidR="00653B86" w:rsidRPr="00DD63C8" w:rsidRDefault="00653B86" w:rsidP="00653B86">
      <w:pPr>
        <w:autoSpaceDE w:val="0"/>
        <w:autoSpaceDN w:val="0"/>
        <w:adjustRightInd w:val="0"/>
        <w:ind w:left="-20" w:right="-20"/>
      </w:pPr>
      <w:r w:rsidRPr="00DD63C8">
        <w:rPr>
          <w:rFonts w:eastAsia="Calibri"/>
          <w:b/>
          <w:bCs/>
          <w:u w:val="single"/>
        </w:rPr>
        <w:t>Useful video resources</w:t>
      </w:r>
    </w:p>
    <w:p w14:paraId="2CED7C9C" w14:textId="546D8A51" w:rsidR="0F9D4308" w:rsidRPr="00DD63C8" w:rsidRDefault="0F9D4308" w:rsidP="77170331">
      <w:pPr>
        <w:ind w:left="-20" w:right="-20"/>
      </w:pPr>
      <w:r w:rsidRPr="00DD63C8">
        <w:rPr>
          <w:rFonts w:eastAsia="Calibri"/>
        </w:rPr>
        <w:t xml:space="preserve"> </w:t>
      </w:r>
    </w:p>
    <w:p w14:paraId="5BFA738A" w14:textId="262FF06D" w:rsidR="0F9D4308" w:rsidRPr="00DD63C8" w:rsidRDefault="0F9D4308" w:rsidP="77170331">
      <w:pPr>
        <w:ind w:left="-20" w:right="-20"/>
      </w:pPr>
      <w:hyperlink r:id="rId12">
        <w:r w:rsidRPr="00DD63C8">
          <w:rPr>
            <w:rStyle w:val="Hyperlink"/>
            <w:rFonts w:eastAsia="Calibri"/>
            <w:color w:val="0000FF"/>
          </w:rPr>
          <w:t>Club Admin introductory video to Online League Planner on Vimeo</w:t>
        </w:r>
      </w:hyperlink>
    </w:p>
    <w:p w14:paraId="5FEAA7FD" w14:textId="12EBCABA" w:rsidR="0F9D4308" w:rsidRPr="00DD63C8" w:rsidRDefault="0F9D4308" w:rsidP="77170331">
      <w:pPr>
        <w:ind w:left="-20" w:right="-20"/>
      </w:pPr>
      <w:hyperlink r:id="rId13">
        <w:r w:rsidRPr="00DD63C8">
          <w:rPr>
            <w:rStyle w:val="Hyperlink"/>
            <w:rFonts w:eastAsia="Calibri"/>
            <w:color w:val="0000FF"/>
          </w:rPr>
          <w:t>Adding a team captain - Online League Planner on Vimeo</w:t>
        </w:r>
      </w:hyperlink>
    </w:p>
    <w:p w14:paraId="75CC524E" w14:textId="4C344040" w:rsidR="0F9D4308" w:rsidRDefault="0F9D4308" w:rsidP="77170331">
      <w:pPr>
        <w:ind w:left="-20" w:right="-20"/>
        <w:rPr>
          <w:rFonts w:eastAsia="Calibri"/>
        </w:rPr>
      </w:pPr>
      <w:r w:rsidRPr="00DD63C8">
        <w:rPr>
          <w:rFonts w:eastAsia="Calibri"/>
        </w:rPr>
        <w:t xml:space="preserve"> </w:t>
      </w:r>
    </w:p>
    <w:p w14:paraId="5ACD352F" w14:textId="5BA0A06E" w:rsidR="00DD63C8" w:rsidRPr="00DD63C8" w:rsidRDefault="00DD63C8" w:rsidP="77170331">
      <w:pPr>
        <w:ind w:left="-20" w:right="-20"/>
        <w:rPr>
          <w:rFonts w:eastAsia="Calibri"/>
          <w:b/>
          <w:bCs/>
          <w:u w:val="single"/>
        </w:rPr>
      </w:pPr>
      <w:r w:rsidRPr="00DD63C8">
        <w:rPr>
          <w:rFonts w:eastAsia="Calibri"/>
          <w:b/>
          <w:bCs/>
          <w:u w:val="single"/>
        </w:rPr>
        <w:t xml:space="preserve">Next Steps </w:t>
      </w:r>
    </w:p>
    <w:p w14:paraId="3F3E889D" w14:textId="77777777" w:rsidR="00DD63C8" w:rsidRDefault="00DD63C8" w:rsidP="77170331">
      <w:pPr>
        <w:ind w:left="-20" w:right="-20"/>
      </w:pPr>
    </w:p>
    <w:p w14:paraId="75DFD714" w14:textId="320BB18C" w:rsidR="004A72AE" w:rsidRDefault="00545751" w:rsidP="00545751">
      <w:pPr>
        <w:pStyle w:val="ListParagraph"/>
        <w:numPr>
          <w:ilvl w:val="0"/>
          <w:numId w:val="21"/>
        </w:numPr>
        <w:ind w:right="-20"/>
      </w:pPr>
      <w:r>
        <w:t>Please</w:t>
      </w:r>
      <w:r w:rsidR="00DD63C8">
        <w:t xml:space="preserve"> login to chec</w:t>
      </w:r>
      <w:r>
        <w:t>k that</w:t>
      </w:r>
      <w:r w:rsidR="004A72AE">
        <w:t xml:space="preserve"> you have this role available. If you do </w:t>
      </w:r>
      <w:r w:rsidR="00DC1B8E">
        <w:t>not,</w:t>
      </w:r>
      <w:r w:rsidR="004A72AE">
        <w:t xml:space="preserve"> please contact your Club Main Contact and ask them to add you in</w:t>
      </w:r>
      <w:r w:rsidR="00DC1B8E">
        <w:t xml:space="preserve"> the</w:t>
      </w:r>
      <w:r w:rsidR="004A72AE">
        <w:t xml:space="preserve"> Venue Registration Portal.</w:t>
      </w:r>
    </w:p>
    <w:p w14:paraId="6637CF25" w14:textId="681CEE55" w:rsidR="00DD63C8" w:rsidRDefault="004A72AE" w:rsidP="00545751">
      <w:pPr>
        <w:pStyle w:val="ListParagraph"/>
        <w:numPr>
          <w:ilvl w:val="0"/>
          <w:numId w:val="21"/>
        </w:numPr>
        <w:ind w:right="-20"/>
      </w:pPr>
      <w:r>
        <w:t>Check</w:t>
      </w:r>
      <w:r w:rsidR="00545751">
        <w:t xml:space="preserve"> the team captains are listed against each of your teams</w:t>
      </w:r>
    </w:p>
    <w:p w14:paraId="3A1CD2B8" w14:textId="16A0412E" w:rsidR="00545751" w:rsidRDefault="00545751" w:rsidP="00545751">
      <w:pPr>
        <w:pStyle w:val="ListParagraph"/>
        <w:numPr>
          <w:ilvl w:val="0"/>
          <w:numId w:val="21"/>
        </w:numPr>
        <w:ind w:right="-20"/>
      </w:pPr>
      <w:r>
        <w:t>Check the fixture details are populated for each match including match time</w:t>
      </w:r>
    </w:p>
    <w:p w14:paraId="3966ABD9" w14:textId="77777777" w:rsidR="00DD63C8" w:rsidRDefault="00DD63C8" w:rsidP="77170331">
      <w:pPr>
        <w:ind w:left="-20" w:right="-20"/>
      </w:pPr>
    </w:p>
    <w:p w14:paraId="48EF1BA0" w14:textId="43D83B91" w:rsidR="0F9D4308" w:rsidRPr="00DD63C8" w:rsidRDefault="0F9D4308" w:rsidP="77170331">
      <w:pPr>
        <w:ind w:left="-20" w:right="-20"/>
      </w:pPr>
      <w:r w:rsidRPr="00DD63C8">
        <w:rPr>
          <w:rFonts w:eastAsia="Calibri"/>
        </w:rPr>
        <w:t xml:space="preserve">You must inform your team captains that the way in which they log </w:t>
      </w:r>
      <w:r w:rsidR="00214A91" w:rsidRPr="00DD63C8">
        <w:rPr>
          <w:rFonts w:eastAsia="Calibri"/>
        </w:rPr>
        <w:t>in has also</w:t>
      </w:r>
      <w:r w:rsidR="00653B86" w:rsidRPr="00DD63C8">
        <w:rPr>
          <w:rFonts w:eastAsia="Calibri"/>
        </w:rPr>
        <w:t xml:space="preserve"> </w:t>
      </w:r>
      <w:r w:rsidR="00480464" w:rsidRPr="00DD63C8">
        <w:rPr>
          <w:rFonts w:eastAsia="Calibri"/>
        </w:rPr>
        <w:t>change</w:t>
      </w:r>
      <w:r w:rsidR="00552C30" w:rsidRPr="00DD63C8">
        <w:rPr>
          <w:rFonts w:eastAsia="Calibri"/>
        </w:rPr>
        <w:t>d</w:t>
      </w:r>
      <w:r w:rsidR="00480464" w:rsidRPr="00DD63C8">
        <w:rPr>
          <w:rFonts w:eastAsia="Calibri"/>
        </w:rPr>
        <w:t xml:space="preserve"> and we have provided you with a template email in order to do. </w:t>
      </w:r>
    </w:p>
    <w:p w14:paraId="3D17D9C9" w14:textId="06732003" w:rsidR="0F9D4308" w:rsidRPr="00DD63C8" w:rsidRDefault="0F9D4308" w:rsidP="77170331">
      <w:pPr>
        <w:ind w:left="-20" w:right="-20"/>
      </w:pPr>
      <w:r w:rsidRPr="00DD63C8">
        <w:rPr>
          <w:rFonts w:eastAsia="Calibri"/>
        </w:rPr>
        <w:t xml:space="preserve"> </w:t>
      </w:r>
    </w:p>
    <w:p w14:paraId="62A32046" w14:textId="769CD5C5" w:rsidR="0F9D4308" w:rsidRPr="00DD63C8" w:rsidRDefault="0F9D4308" w:rsidP="77170331">
      <w:pPr>
        <w:ind w:left="-20" w:right="-20"/>
      </w:pPr>
      <w:r w:rsidRPr="00DD63C8">
        <w:rPr>
          <w:rFonts w:eastAsia="Calibri"/>
        </w:rPr>
        <w:t>If you require any help, please do not hesitate to contact me.</w:t>
      </w:r>
    </w:p>
    <w:p w14:paraId="36070DFE" w14:textId="6D601700" w:rsidR="0F9D4308" w:rsidRPr="00DD63C8" w:rsidRDefault="0F9D4308" w:rsidP="77170331">
      <w:pPr>
        <w:ind w:left="-20" w:right="-20"/>
      </w:pPr>
      <w:r w:rsidRPr="00DD63C8">
        <w:rPr>
          <w:rFonts w:eastAsia="Calibri"/>
        </w:rPr>
        <w:t xml:space="preserve"> </w:t>
      </w:r>
    </w:p>
    <w:p w14:paraId="2B4D32DE" w14:textId="0ECD960B" w:rsidR="0F9D4308" w:rsidRDefault="00545751" w:rsidP="77170331">
      <w:pPr>
        <w:ind w:left="-20" w:right="-20"/>
        <w:rPr>
          <w:rFonts w:eastAsia="Calibri"/>
        </w:rPr>
      </w:pPr>
      <w:r>
        <w:rPr>
          <w:rFonts w:eastAsia="Calibri"/>
        </w:rPr>
        <w:t>Kind regards</w:t>
      </w:r>
    </w:p>
    <w:p w14:paraId="41EDB1CB" w14:textId="77777777" w:rsidR="00545751" w:rsidRPr="00DD63C8" w:rsidRDefault="00545751" w:rsidP="77170331">
      <w:pPr>
        <w:ind w:left="-20" w:right="-20"/>
      </w:pPr>
    </w:p>
    <w:p w14:paraId="60B3D266" w14:textId="1A4B0BCC" w:rsidR="0F9D4308" w:rsidRPr="00545751" w:rsidRDefault="0F9D4308" w:rsidP="77170331">
      <w:pPr>
        <w:ind w:left="-20" w:right="-20"/>
        <w:rPr>
          <w:rFonts w:eastAsia="Calibri"/>
          <w:b/>
          <w:bCs/>
        </w:rPr>
      </w:pPr>
      <w:r w:rsidRPr="004A72AE">
        <w:rPr>
          <w:rFonts w:eastAsia="Calibri"/>
          <w:b/>
          <w:bCs/>
        </w:rPr>
        <w:t>&lt;</w:t>
      </w:r>
      <w:r w:rsidR="00545751" w:rsidRPr="004A72AE">
        <w:rPr>
          <w:rFonts w:eastAsia="Calibri"/>
          <w:b/>
          <w:bCs/>
        </w:rPr>
        <w:t>Name</w:t>
      </w:r>
      <w:r w:rsidRPr="004A72AE">
        <w:rPr>
          <w:rFonts w:eastAsia="Calibri"/>
          <w:b/>
          <w:bCs/>
        </w:rPr>
        <w:t>&gt;</w:t>
      </w:r>
    </w:p>
    <w:p w14:paraId="2B207241" w14:textId="6F158ECE" w:rsidR="00545751" w:rsidRPr="00DD63C8" w:rsidRDefault="00545751" w:rsidP="77170331">
      <w:pPr>
        <w:ind w:left="-20" w:right="-20"/>
      </w:pPr>
      <w:r>
        <w:rPr>
          <w:rFonts w:eastAsia="Calibri"/>
        </w:rPr>
        <w:t>League Organiser</w:t>
      </w:r>
    </w:p>
    <w:p w14:paraId="155F8CCE" w14:textId="01CC144B" w:rsidR="77170331" w:rsidRPr="00DD63C8" w:rsidRDefault="77170331" w:rsidP="77170331">
      <w:pPr>
        <w:rPr>
          <w:rFonts w:ascii="CIDFont+F1" w:hAnsi="CIDFont+F1" w:cs="CIDFont+F1"/>
          <w:highlight w:val="yellow"/>
          <w:lang w:eastAsia="en-US"/>
        </w:rPr>
      </w:pPr>
    </w:p>
    <w:sectPr w:rsidR="77170331" w:rsidRPr="00DD63C8" w:rsidSect="00746F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680" w:right="1134" w:bottom="147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3350" w14:textId="77777777" w:rsidR="00363CEE" w:rsidRDefault="00363CEE">
      <w:r>
        <w:separator/>
      </w:r>
    </w:p>
  </w:endnote>
  <w:endnote w:type="continuationSeparator" w:id="0">
    <w:p w14:paraId="06EF1FF8" w14:textId="77777777" w:rsidR="00363CEE" w:rsidRDefault="0036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A919" w14:textId="77777777" w:rsidR="00CF4A69" w:rsidRDefault="00CF4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5E7A9808" w14:textId="77777777" w:rsidTr="00CF4A69">
      <w:trPr>
        <w:trHeight w:val="284"/>
      </w:trPr>
      <w:tc>
        <w:tcPr>
          <w:tcW w:w="7488" w:type="dxa"/>
          <w:shd w:val="clear" w:color="auto" w:fill="auto"/>
        </w:tcPr>
        <w:p w14:paraId="473F3254" w14:textId="368C4EEE" w:rsidR="00867D2A" w:rsidRPr="00867D2A" w:rsidRDefault="00867D2A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 w:rsidR="00C943B7">
            <w:rPr>
              <w:noProof/>
              <w:color w:val="185292"/>
            </w:rPr>
            <w:t>1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/ </w:t>
          </w: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DATE   \* MERGEFORMAT </w:instrText>
          </w:r>
          <w:r w:rsidRPr="00867D2A">
            <w:rPr>
              <w:color w:val="185292"/>
            </w:rPr>
            <w:fldChar w:fldCharType="separate"/>
          </w:r>
          <w:r w:rsidR="00946F00">
            <w:rPr>
              <w:noProof/>
              <w:color w:val="185292"/>
            </w:rPr>
            <w:t>13/05/2025</w:t>
          </w:r>
          <w:r w:rsidRPr="00867D2A">
            <w:rPr>
              <w:color w:val="185292"/>
            </w:rPr>
            <w:fldChar w:fldCharType="end"/>
          </w:r>
        </w:p>
      </w:tc>
    </w:tr>
  </w:tbl>
  <w:p w14:paraId="20274ABE" w14:textId="77777777" w:rsidR="00867D2A" w:rsidRDefault="00867D2A" w:rsidP="00867D2A">
    <w:pPr>
      <w:pStyle w:val="Footer"/>
      <w:ind w:left="-1134"/>
    </w:pPr>
    <w:r>
      <w:rPr>
        <w:noProof/>
      </w:rPr>
      <w:drawing>
        <wp:inline distT="0" distB="0" distL="0" distR="0" wp14:anchorId="06C5CBED" wp14:editId="6D2CF85F">
          <wp:extent cx="7581895" cy="1543894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9527" w14:textId="77777777" w:rsidR="00721A88" w:rsidRDefault="00867D2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14133F8" wp14:editId="6D739AD1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3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7A01" w14:textId="77777777" w:rsidR="00363CEE" w:rsidRDefault="00363CEE">
      <w:r>
        <w:separator/>
      </w:r>
    </w:p>
  </w:footnote>
  <w:footnote w:type="continuationSeparator" w:id="0">
    <w:p w14:paraId="3A582748" w14:textId="77777777" w:rsidR="00363CEE" w:rsidRDefault="0036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1451" w14:textId="77777777" w:rsidR="00CF4A69" w:rsidRDefault="00CF4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823C" w14:textId="77777777" w:rsidR="00721A88" w:rsidRDefault="00721A88" w:rsidP="00F148D5">
    <w:pPr>
      <w:pStyle w:val="Header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A118" w14:textId="77777777" w:rsidR="00CF4A69" w:rsidRDefault="00CF4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6F0A2C4E"/>
    <w:multiLevelType w:val="hybridMultilevel"/>
    <w:tmpl w:val="F3ACB98C"/>
    <w:lvl w:ilvl="0" w:tplc="0809000F">
      <w:start w:val="1"/>
      <w:numFmt w:val="decimal"/>
      <w:lvlText w:val="%1."/>
      <w:lvlJc w:val="left"/>
      <w:pPr>
        <w:ind w:left="700" w:hanging="360"/>
      </w:p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546988284">
    <w:abstractNumId w:val="9"/>
  </w:num>
  <w:num w:numId="2" w16cid:durableId="842940226">
    <w:abstractNumId w:val="7"/>
  </w:num>
  <w:num w:numId="3" w16cid:durableId="530841739">
    <w:abstractNumId w:val="6"/>
  </w:num>
  <w:num w:numId="4" w16cid:durableId="2023241361">
    <w:abstractNumId w:val="5"/>
  </w:num>
  <w:num w:numId="5" w16cid:durableId="22220109">
    <w:abstractNumId w:val="4"/>
  </w:num>
  <w:num w:numId="6" w16cid:durableId="1094083762">
    <w:abstractNumId w:val="8"/>
  </w:num>
  <w:num w:numId="7" w16cid:durableId="1756785781">
    <w:abstractNumId w:val="3"/>
  </w:num>
  <w:num w:numId="8" w16cid:durableId="556165392">
    <w:abstractNumId w:val="2"/>
  </w:num>
  <w:num w:numId="9" w16cid:durableId="2052025346">
    <w:abstractNumId w:val="1"/>
  </w:num>
  <w:num w:numId="10" w16cid:durableId="176968114">
    <w:abstractNumId w:val="0"/>
  </w:num>
  <w:num w:numId="11" w16cid:durableId="559899388">
    <w:abstractNumId w:val="20"/>
  </w:num>
  <w:num w:numId="12" w16cid:durableId="781533734">
    <w:abstractNumId w:val="15"/>
  </w:num>
  <w:num w:numId="13" w16cid:durableId="1847666002">
    <w:abstractNumId w:val="17"/>
  </w:num>
  <w:num w:numId="14" w16cid:durableId="665783524">
    <w:abstractNumId w:val="10"/>
  </w:num>
  <w:num w:numId="15" w16cid:durableId="43454079">
    <w:abstractNumId w:val="14"/>
  </w:num>
  <w:num w:numId="16" w16cid:durableId="52504098">
    <w:abstractNumId w:val="18"/>
  </w:num>
  <w:num w:numId="17" w16cid:durableId="1473251835">
    <w:abstractNumId w:val="13"/>
  </w:num>
  <w:num w:numId="18" w16cid:durableId="656540417">
    <w:abstractNumId w:val="12"/>
  </w:num>
  <w:num w:numId="19" w16cid:durableId="1343165483">
    <w:abstractNumId w:val="11"/>
  </w:num>
  <w:num w:numId="20" w16cid:durableId="1732847709">
    <w:abstractNumId w:val="16"/>
  </w:num>
  <w:num w:numId="21" w16cid:durableId="18716012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1C"/>
    <w:rsid w:val="00003132"/>
    <w:rsid w:val="000610E5"/>
    <w:rsid w:val="00061673"/>
    <w:rsid w:val="0009384D"/>
    <w:rsid w:val="000D1C03"/>
    <w:rsid w:val="001732F1"/>
    <w:rsid w:val="001D232B"/>
    <w:rsid w:val="00211049"/>
    <w:rsid w:val="00214A91"/>
    <w:rsid w:val="00363CEE"/>
    <w:rsid w:val="00376D55"/>
    <w:rsid w:val="00387437"/>
    <w:rsid w:val="00391462"/>
    <w:rsid w:val="00391B4A"/>
    <w:rsid w:val="003B352C"/>
    <w:rsid w:val="003D01D4"/>
    <w:rsid w:val="003E09E2"/>
    <w:rsid w:val="003E2EF3"/>
    <w:rsid w:val="003F34DD"/>
    <w:rsid w:val="0045141C"/>
    <w:rsid w:val="00480464"/>
    <w:rsid w:val="004A72AE"/>
    <w:rsid w:val="004F4EF3"/>
    <w:rsid w:val="00545751"/>
    <w:rsid w:val="00552C30"/>
    <w:rsid w:val="005A025C"/>
    <w:rsid w:val="00653B86"/>
    <w:rsid w:val="00692C43"/>
    <w:rsid w:val="006A1BF4"/>
    <w:rsid w:val="006A667C"/>
    <w:rsid w:val="006E1A59"/>
    <w:rsid w:val="006F52E4"/>
    <w:rsid w:val="00717E73"/>
    <w:rsid w:val="00721A88"/>
    <w:rsid w:val="007318C9"/>
    <w:rsid w:val="007417EF"/>
    <w:rsid w:val="00746FFE"/>
    <w:rsid w:val="007851FA"/>
    <w:rsid w:val="007A537B"/>
    <w:rsid w:val="007F4EC8"/>
    <w:rsid w:val="00812D4E"/>
    <w:rsid w:val="00867D2A"/>
    <w:rsid w:val="008C1811"/>
    <w:rsid w:val="008D6619"/>
    <w:rsid w:val="00946F00"/>
    <w:rsid w:val="009C1DED"/>
    <w:rsid w:val="009E463A"/>
    <w:rsid w:val="00AA7905"/>
    <w:rsid w:val="00AC13ED"/>
    <w:rsid w:val="00AC2E37"/>
    <w:rsid w:val="00AF1F9A"/>
    <w:rsid w:val="00B13A6B"/>
    <w:rsid w:val="00B54302"/>
    <w:rsid w:val="00B81B9E"/>
    <w:rsid w:val="00B82C2F"/>
    <w:rsid w:val="00B85D1C"/>
    <w:rsid w:val="00B871C5"/>
    <w:rsid w:val="00C07D86"/>
    <w:rsid w:val="00C20C8B"/>
    <w:rsid w:val="00C86882"/>
    <w:rsid w:val="00C943B7"/>
    <w:rsid w:val="00CB15F8"/>
    <w:rsid w:val="00CB70B0"/>
    <w:rsid w:val="00CE3632"/>
    <w:rsid w:val="00CF4A69"/>
    <w:rsid w:val="00CF576A"/>
    <w:rsid w:val="00D06D4F"/>
    <w:rsid w:val="00D22D8F"/>
    <w:rsid w:val="00D82423"/>
    <w:rsid w:val="00D82488"/>
    <w:rsid w:val="00DA6A2A"/>
    <w:rsid w:val="00DB3C54"/>
    <w:rsid w:val="00DC1B8E"/>
    <w:rsid w:val="00DD63C8"/>
    <w:rsid w:val="00E65DDC"/>
    <w:rsid w:val="00EB282A"/>
    <w:rsid w:val="00F055ED"/>
    <w:rsid w:val="00F148D5"/>
    <w:rsid w:val="00F455B1"/>
    <w:rsid w:val="00F509A7"/>
    <w:rsid w:val="00F75935"/>
    <w:rsid w:val="00FE3589"/>
    <w:rsid w:val="053AFDE2"/>
    <w:rsid w:val="0E68A3C6"/>
    <w:rsid w:val="0E998827"/>
    <w:rsid w:val="0F9D4308"/>
    <w:rsid w:val="19D97B26"/>
    <w:rsid w:val="1DD6BA22"/>
    <w:rsid w:val="222C5DB2"/>
    <w:rsid w:val="24235592"/>
    <w:rsid w:val="25E1CC07"/>
    <w:rsid w:val="2F47158E"/>
    <w:rsid w:val="36AB5849"/>
    <w:rsid w:val="4D4CA672"/>
    <w:rsid w:val="4D5FDD3B"/>
    <w:rsid w:val="4EFBAD9C"/>
    <w:rsid w:val="50977DFD"/>
    <w:rsid w:val="598767FE"/>
    <w:rsid w:val="59F7BDAA"/>
    <w:rsid w:val="5C91BAEB"/>
    <w:rsid w:val="5CC6D038"/>
    <w:rsid w:val="66E3C9B0"/>
    <w:rsid w:val="67966566"/>
    <w:rsid w:val="6B2F1EA3"/>
    <w:rsid w:val="6DEBFABF"/>
    <w:rsid w:val="73A1FBAC"/>
    <w:rsid w:val="76C8768D"/>
    <w:rsid w:val="7708C6C0"/>
    <w:rsid w:val="7717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C2A64B"/>
  <w14:defaultImageDpi w14:val="300"/>
  <w15:chartTrackingRefBased/>
  <w15:docId w15:val="{C2EDB188-0048-40B6-9330-7EAAC7D5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41C"/>
    <w:rPr>
      <w:rFonts w:ascii="Calibri" w:hAnsi="Calibri" w:cs="Calibri"/>
      <w:sz w:val="22"/>
      <w:szCs w:val="22"/>
      <w:lang w:eastAsia="en-GB"/>
      <w14:ligatures w14:val="standardContextual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4514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4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54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meo.com/860178404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vimeo.com/872929228?share=cop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ta.org.uk/leaguesuppor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competitions.lta.org.uk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E3FE924187443B44CF9A481F7E40A" ma:contentTypeVersion="17" ma:contentTypeDescription="Create a new document." ma:contentTypeScope="" ma:versionID="69b3afdf581e0dd6b1e486a53dcb20bb">
  <xsd:schema xmlns:xsd="http://www.w3.org/2001/XMLSchema" xmlns:xs="http://www.w3.org/2001/XMLSchema" xmlns:p="http://schemas.microsoft.com/office/2006/metadata/properties" xmlns:ns2="741ea853-2800-4b2f-b286-2479fc57320f" xmlns:ns3="717c8b83-e441-4045-a110-15725a5a74ce" targetNamespace="http://schemas.microsoft.com/office/2006/metadata/properties" ma:root="true" ma:fieldsID="00f2ea98478dc779195a88f38356f7b7" ns2:_="" ns3:_="">
    <xsd:import namespace="741ea853-2800-4b2f-b286-2479fc57320f"/>
    <xsd:import namespace="717c8b83-e441-4045-a110-15725a5a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ea853-2800-4b2f-b286-2479fc573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202f26-92b6-481c-9882-c702962ed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c8b83-e441-4045-a110-15725a5a7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27737c-0834-4f04-9fd2-1e81a58fb83b}" ma:internalName="TaxCatchAll" ma:showField="CatchAllData" ma:web="717c8b83-e441-4045-a110-15725a5a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ea853-2800-4b2f-b286-2479fc57320f">
      <Terms xmlns="http://schemas.microsoft.com/office/infopath/2007/PartnerControls"/>
    </lcf76f155ced4ddcb4097134ff3c332f>
    <TaxCatchAll xmlns="717c8b83-e441-4045-a110-15725a5a74ce" xsi:nil="true"/>
  </documentManagement>
</p:properties>
</file>

<file path=customXml/itemProps1.xml><?xml version="1.0" encoding="utf-8"?>
<ds:datastoreItem xmlns:ds="http://schemas.openxmlformats.org/officeDocument/2006/customXml" ds:itemID="{E2DCDC8D-137B-488C-801C-67197304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ea853-2800-4b2f-b286-2479fc57320f"/>
    <ds:schemaRef ds:uri="717c8b83-e441-4045-a110-15725a5a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41DAB-4B73-4D2F-B48A-B6CADFB69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F549D-5FC0-474E-88FB-14480E82FCA8}">
  <ds:schemaRefs>
    <ds:schemaRef ds:uri="http://schemas.microsoft.com/office/2006/metadata/properties"/>
    <ds:schemaRef ds:uri="http://schemas.microsoft.com/office/infopath/2007/PartnerControls"/>
    <ds:schemaRef ds:uri="741ea853-2800-4b2f-b286-2479fc57320f"/>
    <ds:schemaRef ds:uri="717c8b83-e441-4045-a110-15725a5a7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/>
  <dc:creator>Caroline Woollett</dc:creator>
  <cp:keywords/>
  <dc:description/>
  <cp:lastModifiedBy>Caroline Woollett</cp:lastModifiedBy>
  <cp:revision>4</cp:revision>
  <cp:lastPrinted>1901-01-01T00:00:00Z</cp:lastPrinted>
  <dcterms:created xsi:type="dcterms:W3CDTF">2025-05-13T10:12:00Z</dcterms:created>
  <dcterms:modified xsi:type="dcterms:W3CDTF">2025-05-13T10:13:00Z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0x010100BFEE3FE924187443B44CF9A481F7E40A</vt:lpwstr>
  </property>
  <property fmtid="{D5CDD505-2E9C-101B-9397-08002B2CF9AE}" pid="3" name="MediaServiceImageTags">
    <vt:lpwstr/>
  </property>
</Properties>
</file>